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E57F" w14:textId="77777777" w:rsidR="00974A8D" w:rsidRPr="00F11C58" w:rsidRDefault="00974A8D" w:rsidP="00042A1B"/>
    <w:p w14:paraId="1BFEEAE4" w14:textId="77777777" w:rsidR="005B4090" w:rsidRPr="00DE6533" w:rsidRDefault="00042A1B" w:rsidP="00974A8D">
      <w:pPr>
        <w:pStyle w:val="j16"/>
        <w:textAlignment w:val="baseline"/>
      </w:pPr>
      <w:r w:rsidRPr="00F11C58">
        <w:rPr>
          <w:lang w:val="en-US"/>
        </w:rPr>
        <w:t> </w:t>
      </w:r>
    </w:p>
    <w:p w14:paraId="1D85F7AF" w14:textId="77777777" w:rsidR="005B4090" w:rsidRPr="00DE6533" w:rsidRDefault="005B4090" w:rsidP="00974A8D">
      <w:pPr>
        <w:pStyle w:val="j16"/>
        <w:textAlignment w:val="baseline"/>
      </w:pPr>
    </w:p>
    <w:tbl>
      <w:tblPr>
        <w:tblW w:w="500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058"/>
        <w:gridCol w:w="4758"/>
        <w:gridCol w:w="3172"/>
        <w:gridCol w:w="2394"/>
        <w:gridCol w:w="3160"/>
        <w:gridCol w:w="13"/>
      </w:tblGrid>
      <w:tr w:rsidR="008340DE" w:rsidRPr="005D7A47" w14:paraId="363E65D1" w14:textId="77777777" w:rsidTr="005D7A47">
        <w:trPr>
          <w:gridAfter w:val="1"/>
          <w:wAfter w:w="13" w:type="dxa"/>
          <w:trHeight w:val="270"/>
          <w:tblHeader/>
        </w:trPr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B9A9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Номер по порядку</w:t>
            </w:r>
          </w:p>
        </w:tc>
        <w:tc>
          <w:tcPr>
            <w:tcW w:w="475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4E0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Наименование, характеристика</w:t>
            </w:r>
          </w:p>
        </w:tc>
        <w:tc>
          <w:tcPr>
            <w:tcW w:w="31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4C64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Дата приобретения (доступа для использования)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4B8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Итоговая рыночная стоимость, тенге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7007" w14:textId="77777777" w:rsidR="008340DE" w:rsidRPr="005D7A47" w:rsidRDefault="008340DE" w:rsidP="008340DE">
            <w:pPr>
              <w:spacing w:after="160" w:line="259" w:lineRule="auto"/>
              <w:jc w:val="center"/>
              <w:rPr>
                <w:b/>
              </w:rPr>
            </w:pPr>
          </w:p>
          <w:p w14:paraId="05F5800F" w14:textId="77777777" w:rsidR="008340DE" w:rsidRPr="005D7A47" w:rsidRDefault="008340DE" w:rsidP="008340DE">
            <w:pPr>
              <w:spacing w:after="160" w:line="259" w:lineRule="auto"/>
              <w:jc w:val="center"/>
            </w:pPr>
            <w:r w:rsidRPr="005D7A47">
              <w:rPr>
                <w:b/>
              </w:rPr>
              <w:t>Инвентарный номер</w:t>
            </w:r>
          </w:p>
        </w:tc>
      </w:tr>
      <w:tr w:rsidR="008340DE" w:rsidRPr="005D7A47" w14:paraId="2A5A7962" w14:textId="77777777" w:rsidTr="005D7A47">
        <w:trPr>
          <w:trHeight w:val="270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CD66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87B6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E9FD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4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8021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8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3725" w14:textId="77777777" w:rsidR="008340DE" w:rsidRPr="005D7A47" w:rsidRDefault="008340DE" w:rsidP="005B4090">
            <w:pPr>
              <w:jc w:val="center"/>
              <w:rPr>
                <w:b/>
              </w:rPr>
            </w:pPr>
            <w:r w:rsidRPr="005D7A47">
              <w:rPr>
                <w:b/>
              </w:rPr>
              <w:t>10</w:t>
            </w:r>
          </w:p>
        </w:tc>
      </w:tr>
      <w:tr w:rsidR="007B760B" w:rsidRPr="005D7A47" w14:paraId="32706305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7080" w14:textId="4233A945" w:rsidR="007B760B" w:rsidRPr="005D7A47" w:rsidRDefault="007B760B" w:rsidP="007B760B">
            <w:pPr>
              <w:jc w:val="center"/>
            </w:pPr>
            <w:r w:rsidRPr="00117558"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DEC7" w14:textId="5BC1C93D" w:rsidR="007B760B" w:rsidRPr="007B760B" w:rsidRDefault="007B760B" w:rsidP="007B760B">
            <w:pPr>
              <w:jc w:val="center"/>
              <w:rPr>
                <w:color w:val="auto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50EF" w14:textId="1C3D48C5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618" w14:textId="2D71CABE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8551" w14:textId="49BC382C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GCB0000000000005951</w:t>
            </w:r>
          </w:p>
        </w:tc>
      </w:tr>
      <w:tr w:rsidR="007B760B" w:rsidRPr="005D7A47" w14:paraId="5F29D7BF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948E" w14:textId="1B5DFC72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6C7FA" w14:textId="4B74AFB6" w:rsidR="007B760B" w:rsidRPr="007B760B" w:rsidRDefault="007B760B" w:rsidP="007B760B">
            <w:pPr>
              <w:jc w:val="center"/>
              <w:rPr>
                <w:color w:val="auto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B18" w14:textId="43E24074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996C" w14:textId="00ACD159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BF0A" w14:textId="73BB50FF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117558">
              <w:t>GCB0000000000005952</w:t>
            </w:r>
          </w:p>
        </w:tc>
      </w:tr>
      <w:tr w:rsidR="007B760B" w:rsidRPr="005D7A47" w14:paraId="32597659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4F175" w14:textId="7FAA539D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FD7F6" w14:textId="5685BCC5" w:rsidR="007B760B" w:rsidRPr="007B760B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FCFE" w14:textId="0B80ED06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633A" w14:textId="00E7E7B7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A8CB" w14:textId="741F45F0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GCB0000000000005953</w:t>
            </w:r>
          </w:p>
        </w:tc>
      </w:tr>
      <w:tr w:rsidR="007B760B" w:rsidRPr="005D7A47" w14:paraId="16CD9B3E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8882E" w14:textId="4456A2B3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D2773" w14:textId="63A7C1BB" w:rsidR="007B760B" w:rsidRPr="007B760B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3F58" w14:textId="34CEEB1E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E145" w14:textId="5BB10A6E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E6C9" w14:textId="6ECAF967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GCB0000000000005954</w:t>
            </w:r>
          </w:p>
        </w:tc>
      </w:tr>
      <w:tr w:rsidR="007B760B" w:rsidRPr="005D7A47" w14:paraId="7359A499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660A6" w14:textId="4AAC7FD3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9CB2" w14:textId="35C01FEA" w:rsidR="007B760B" w:rsidRPr="007B760B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AB7" w14:textId="531B87D4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F534" w14:textId="31E9F496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CD37" w14:textId="7BCECFF0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GCB0000000000005955</w:t>
            </w:r>
          </w:p>
        </w:tc>
      </w:tr>
      <w:tr w:rsidR="007B760B" w:rsidRPr="005D7A47" w14:paraId="06C40FCF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C77E5" w14:textId="56B0907A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5ED6" w14:textId="26952CF3" w:rsidR="007B760B" w:rsidRPr="007B760B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1EFF" w14:textId="7C703ADE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DBA7" w14:textId="7758FB2D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664A" w14:textId="480C1D34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GCB0000000000005956</w:t>
            </w:r>
          </w:p>
        </w:tc>
      </w:tr>
      <w:tr w:rsidR="007B760B" w:rsidRPr="005D7A47" w14:paraId="74855BAD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F3365" w14:textId="4EA37575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7033" w14:textId="43EA310E" w:rsidR="007B760B" w:rsidRPr="007B760B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2B72" w14:textId="0153A0F3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382DC" w14:textId="2BA8E1A3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38F2" w14:textId="13C926D7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GCB0000000000005957</w:t>
            </w:r>
          </w:p>
        </w:tc>
      </w:tr>
      <w:tr w:rsidR="007B760B" w:rsidRPr="005D7A47" w14:paraId="32DCB107" w14:textId="77777777" w:rsidTr="002F148D">
        <w:trPr>
          <w:trHeight w:val="25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AEBCB" w14:textId="6FDDDAE0" w:rsidR="007B760B" w:rsidRPr="005D7A47" w:rsidRDefault="007B760B" w:rsidP="007B760B">
            <w:pPr>
              <w:jc w:val="center"/>
              <w:rPr>
                <w:color w:val="auto"/>
              </w:rPr>
            </w:pPr>
            <w:r w:rsidRPr="00117558">
              <w:t>8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8C9C" w14:textId="0A68CA92" w:rsidR="007B760B" w:rsidRPr="007B760B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Компьютер планшетный Samsung Galaxy Tab S2 LTE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098B" w14:textId="0A06D8D8" w:rsidR="007B760B" w:rsidRPr="00205FA8" w:rsidRDefault="007B760B" w:rsidP="007B760B">
            <w:pPr>
              <w:jc w:val="center"/>
              <w:rPr>
                <w:color w:val="auto"/>
              </w:rPr>
            </w:pPr>
            <w:r w:rsidRPr="007B760B">
              <w:rPr>
                <w:color w:val="auto"/>
              </w:rPr>
              <w:t>25.12.2015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7A2" w14:textId="08E50076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18 544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61B8" w14:textId="26E3BC81" w:rsidR="007B760B" w:rsidRPr="004736A2" w:rsidRDefault="007B760B" w:rsidP="007B760B">
            <w:pPr>
              <w:jc w:val="center"/>
              <w:rPr>
                <w:sz w:val="21"/>
                <w:szCs w:val="21"/>
              </w:rPr>
            </w:pPr>
            <w:r w:rsidRPr="00117558">
              <w:t>GCB0000000000005958</w:t>
            </w:r>
          </w:p>
        </w:tc>
      </w:tr>
      <w:tr w:rsidR="007B760B" w:rsidRPr="00FD56BC" w14:paraId="3D94F405" w14:textId="77777777" w:rsidTr="00FD56BC">
        <w:trPr>
          <w:trHeight w:val="25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4719" w14:textId="77777777" w:rsidR="007B760B" w:rsidRPr="007B760B" w:rsidRDefault="007B760B" w:rsidP="007B760B">
            <w:pPr>
              <w:jc w:val="center"/>
              <w:rPr>
                <w:color w:val="auto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B01" w14:textId="144F72BF" w:rsidR="007B760B" w:rsidRPr="007B760B" w:rsidRDefault="007B760B" w:rsidP="007B76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37E94" w14:textId="77777777" w:rsidR="007B760B" w:rsidRPr="007B760B" w:rsidRDefault="007B760B" w:rsidP="007B760B">
            <w:pPr>
              <w:jc w:val="center"/>
              <w:rPr>
                <w:color w:val="auto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A37F" w14:textId="4F0C3624" w:rsidR="007B760B" w:rsidRPr="00FD56BC" w:rsidRDefault="007B760B" w:rsidP="007B760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r w:rsidRPr="00117558">
              <w:rPr>
                <w:b/>
                <w:bCs/>
              </w:rPr>
              <w:t>148 352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0DAA" w14:textId="77777777" w:rsidR="007B760B" w:rsidRPr="00FD56BC" w:rsidRDefault="007B760B" w:rsidP="007B760B">
            <w:pPr>
              <w:jc w:val="center"/>
              <w:rPr>
                <w:color w:val="auto"/>
                <w:lang w:val="en-US"/>
              </w:rPr>
            </w:pPr>
          </w:p>
        </w:tc>
      </w:tr>
    </w:tbl>
    <w:p w14:paraId="20E928BD" w14:textId="77777777" w:rsidR="00042A1B" w:rsidRPr="00FD56BC" w:rsidRDefault="00042A1B" w:rsidP="001A643E">
      <w:pPr>
        <w:pStyle w:val="j16"/>
        <w:textAlignment w:val="baseline"/>
        <w:rPr>
          <w:lang w:val="en-US"/>
        </w:rPr>
      </w:pPr>
    </w:p>
    <w:p w14:paraId="7F4E33C7" w14:textId="77777777" w:rsidR="005B0EEC" w:rsidRPr="00FD56BC" w:rsidRDefault="005B0EEC" w:rsidP="001A643E">
      <w:pPr>
        <w:pStyle w:val="j16"/>
        <w:textAlignment w:val="baseline"/>
        <w:rPr>
          <w:lang w:val="en-US"/>
        </w:rPr>
      </w:pPr>
    </w:p>
    <w:p w14:paraId="11D5EFAA" w14:textId="77777777" w:rsidR="005B0EEC" w:rsidRPr="00FD56BC" w:rsidRDefault="005B0EEC" w:rsidP="001A643E">
      <w:pPr>
        <w:pStyle w:val="j16"/>
        <w:textAlignment w:val="baseline"/>
        <w:rPr>
          <w:lang w:val="en-US"/>
        </w:rPr>
      </w:pPr>
    </w:p>
    <w:sectPr w:rsidR="005B0EEC" w:rsidRPr="00FD56BC" w:rsidSect="00042A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1B"/>
    <w:rsid w:val="00021BF8"/>
    <w:rsid w:val="00042A1B"/>
    <w:rsid w:val="000629F9"/>
    <w:rsid w:val="000A1709"/>
    <w:rsid w:val="000D0DD5"/>
    <w:rsid w:val="0016164E"/>
    <w:rsid w:val="001A643E"/>
    <w:rsid w:val="001E4994"/>
    <w:rsid w:val="00205FA8"/>
    <w:rsid w:val="00324C80"/>
    <w:rsid w:val="0039205E"/>
    <w:rsid w:val="003B12F1"/>
    <w:rsid w:val="003D2937"/>
    <w:rsid w:val="003F6FF2"/>
    <w:rsid w:val="00404A42"/>
    <w:rsid w:val="004F0557"/>
    <w:rsid w:val="0054114A"/>
    <w:rsid w:val="005523E9"/>
    <w:rsid w:val="005B0EEC"/>
    <w:rsid w:val="005B4090"/>
    <w:rsid w:val="005C180E"/>
    <w:rsid w:val="005D7A47"/>
    <w:rsid w:val="00601D65"/>
    <w:rsid w:val="006122D9"/>
    <w:rsid w:val="00637BEA"/>
    <w:rsid w:val="006B78EF"/>
    <w:rsid w:val="006D0BB6"/>
    <w:rsid w:val="006E0DA9"/>
    <w:rsid w:val="00742164"/>
    <w:rsid w:val="007B760B"/>
    <w:rsid w:val="007F0ED8"/>
    <w:rsid w:val="007F5B80"/>
    <w:rsid w:val="00817A3D"/>
    <w:rsid w:val="00823DF0"/>
    <w:rsid w:val="008340DE"/>
    <w:rsid w:val="0089401D"/>
    <w:rsid w:val="008C7D1A"/>
    <w:rsid w:val="00902276"/>
    <w:rsid w:val="00934BB1"/>
    <w:rsid w:val="00974A8D"/>
    <w:rsid w:val="009A3FFC"/>
    <w:rsid w:val="009D01D2"/>
    <w:rsid w:val="00A17C7B"/>
    <w:rsid w:val="00AC33A9"/>
    <w:rsid w:val="00AC4166"/>
    <w:rsid w:val="00B1620A"/>
    <w:rsid w:val="00B47041"/>
    <w:rsid w:val="00C42A7E"/>
    <w:rsid w:val="00CE2F68"/>
    <w:rsid w:val="00D04265"/>
    <w:rsid w:val="00D61C1E"/>
    <w:rsid w:val="00DC7326"/>
    <w:rsid w:val="00DE3FEC"/>
    <w:rsid w:val="00DE6533"/>
    <w:rsid w:val="00DF11A0"/>
    <w:rsid w:val="00E05EF3"/>
    <w:rsid w:val="00E364FD"/>
    <w:rsid w:val="00E63044"/>
    <w:rsid w:val="00F11C58"/>
    <w:rsid w:val="00F41F9E"/>
    <w:rsid w:val="00F554A4"/>
    <w:rsid w:val="00FD56BC"/>
    <w:rsid w:val="00FE0E50"/>
    <w:rsid w:val="00FE70A7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26E7"/>
  <w15:chartTrackingRefBased/>
  <w15:docId w15:val="{5C46B220-3212-479A-B26E-F4B704B4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1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042A1B"/>
    <w:rPr>
      <w:color w:val="333399"/>
      <w:u w:val="single"/>
    </w:rPr>
  </w:style>
  <w:style w:type="paragraph" w:styleId="a4">
    <w:name w:val="Normal (Web)"/>
    <w:basedOn w:val="a"/>
    <w:uiPriority w:val="99"/>
    <w:unhideWhenUsed/>
    <w:rsid w:val="00042A1B"/>
    <w:rPr>
      <w:color w:val="auto"/>
    </w:rPr>
  </w:style>
  <w:style w:type="character" w:customStyle="1" w:styleId="s0">
    <w:name w:val="s0"/>
    <w:rsid w:val="00042A1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42A1B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042A1B"/>
    <w:rPr>
      <w:rFonts w:ascii="Times New Roman" w:hAnsi="Times New Roman" w:cs="Times New Roman" w:hint="default"/>
      <w:color w:val="333399"/>
      <w:u w:val="single"/>
    </w:rPr>
  </w:style>
  <w:style w:type="paragraph" w:customStyle="1" w:styleId="j15">
    <w:name w:val="j15"/>
    <w:basedOn w:val="a"/>
    <w:rsid w:val="00042A1B"/>
    <w:rPr>
      <w:color w:val="auto"/>
    </w:rPr>
  </w:style>
  <w:style w:type="paragraph" w:customStyle="1" w:styleId="j16">
    <w:name w:val="j16"/>
    <w:basedOn w:val="a"/>
    <w:rsid w:val="00042A1B"/>
    <w:rPr>
      <w:color w:val="auto"/>
    </w:rPr>
  </w:style>
  <w:style w:type="paragraph" w:customStyle="1" w:styleId="j17">
    <w:name w:val="j17"/>
    <w:basedOn w:val="a"/>
    <w:rsid w:val="00042A1B"/>
    <w:rPr>
      <w:color w:val="auto"/>
    </w:rPr>
  </w:style>
  <w:style w:type="paragraph" w:customStyle="1" w:styleId="j18">
    <w:name w:val="j18"/>
    <w:basedOn w:val="a"/>
    <w:rsid w:val="00042A1B"/>
    <w:rPr>
      <w:color w:val="auto"/>
    </w:rPr>
  </w:style>
  <w:style w:type="paragraph" w:customStyle="1" w:styleId="j19">
    <w:name w:val="j19"/>
    <w:basedOn w:val="a"/>
    <w:rsid w:val="00042A1B"/>
    <w:rPr>
      <w:color w:val="auto"/>
    </w:rPr>
  </w:style>
  <w:style w:type="paragraph" w:customStyle="1" w:styleId="j110">
    <w:name w:val="j110"/>
    <w:basedOn w:val="a"/>
    <w:rsid w:val="00042A1B"/>
    <w:rPr>
      <w:color w:val="auto"/>
    </w:rPr>
  </w:style>
  <w:style w:type="paragraph" w:customStyle="1" w:styleId="j111">
    <w:name w:val="j111"/>
    <w:basedOn w:val="a"/>
    <w:rsid w:val="00042A1B"/>
    <w:rPr>
      <w:color w:val="auto"/>
    </w:rPr>
  </w:style>
  <w:style w:type="paragraph" w:customStyle="1" w:styleId="j112">
    <w:name w:val="j112"/>
    <w:basedOn w:val="a"/>
    <w:rsid w:val="00042A1B"/>
    <w:rPr>
      <w:color w:val="auto"/>
    </w:rPr>
  </w:style>
  <w:style w:type="paragraph" w:customStyle="1" w:styleId="j113">
    <w:name w:val="j113"/>
    <w:basedOn w:val="a"/>
    <w:rsid w:val="00042A1B"/>
    <w:rPr>
      <w:color w:val="auto"/>
    </w:rPr>
  </w:style>
  <w:style w:type="paragraph" w:customStyle="1" w:styleId="j114">
    <w:name w:val="j114"/>
    <w:basedOn w:val="a"/>
    <w:rsid w:val="00042A1B"/>
    <w:rPr>
      <w:color w:val="auto"/>
    </w:rPr>
  </w:style>
  <w:style w:type="character" w:customStyle="1" w:styleId="j21">
    <w:name w:val="j21"/>
    <w:basedOn w:val="a0"/>
    <w:rsid w:val="00042A1B"/>
  </w:style>
  <w:style w:type="paragraph" w:customStyle="1" w:styleId="j115">
    <w:name w:val="j115"/>
    <w:basedOn w:val="a"/>
    <w:rsid w:val="00042A1B"/>
    <w:rPr>
      <w:color w:val="auto"/>
    </w:rPr>
  </w:style>
  <w:style w:type="paragraph" w:customStyle="1" w:styleId="j116">
    <w:name w:val="j116"/>
    <w:basedOn w:val="a"/>
    <w:rsid w:val="00042A1B"/>
    <w:rPr>
      <w:color w:val="auto"/>
    </w:rPr>
  </w:style>
  <w:style w:type="paragraph" w:customStyle="1" w:styleId="j117">
    <w:name w:val="j117"/>
    <w:basedOn w:val="a"/>
    <w:rsid w:val="00042A1B"/>
    <w:rPr>
      <w:color w:val="auto"/>
    </w:rPr>
  </w:style>
  <w:style w:type="paragraph" w:customStyle="1" w:styleId="j118">
    <w:name w:val="j118"/>
    <w:basedOn w:val="a"/>
    <w:rsid w:val="00042A1B"/>
    <w:rPr>
      <w:color w:val="auto"/>
    </w:rPr>
  </w:style>
  <w:style w:type="paragraph" w:customStyle="1" w:styleId="j13">
    <w:name w:val="j13"/>
    <w:basedOn w:val="a"/>
    <w:rsid w:val="00042A1B"/>
    <w:rPr>
      <w:color w:val="auto"/>
    </w:rPr>
  </w:style>
  <w:style w:type="paragraph" w:customStyle="1" w:styleId="j119">
    <w:name w:val="j119"/>
    <w:basedOn w:val="a"/>
    <w:rsid w:val="00042A1B"/>
    <w:rPr>
      <w:color w:val="auto"/>
    </w:rPr>
  </w:style>
  <w:style w:type="paragraph" w:customStyle="1" w:styleId="j120">
    <w:name w:val="j120"/>
    <w:basedOn w:val="a"/>
    <w:rsid w:val="00042A1B"/>
    <w:rPr>
      <w:color w:val="auto"/>
    </w:rPr>
  </w:style>
  <w:style w:type="character" w:styleId="a5">
    <w:name w:val="Hyperlink"/>
    <w:basedOn w:val="a0"/>
    <w:uiPriority w:val="99"/>
    <w:semiHidden/>
    <w:unhideWhenUsed/>
    <w:rsid w:val="00974A8D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974A8D"/>
    <w:rPr>
      <w:color w:val="954F72"/>
      <w:u w:val="single"/>
    </w:rPr>
  </w:style>
  <w:style w:type="paragraph" w:customStyle="1" w:styleId="xl64">
    <w:name w:val="xl64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65">
    <w:name w:val="xl65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74A8D"/>
    <w:pPr>
      <w:spacing w:before="100" w:beforeAutospacing="1" w:after="100" w:afterAutospacing="1"/>
      <w:jc w:val="center"/>
    </w:pPr>
    <w:rPr>
      <w:color w:val="auto"/>
      <w:sz w:val="20"/>
      <w:szCs w:val="20"/>
    </w:rPr>
  </w:style>
  <w:style w:type="paragraph" w:customStyle="1" w:styleId="xl67">
    <w:name w:val="xl67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69">
    <w:name w:val="xl69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1">
    <w:name w:val="xl71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974A8D"/>
    <w:pP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3">
    <w:name w:val="xl73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974A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0"/>
      <w:szCs w:val="20"/>
    </w:rPr>
  </w:style>
  <w:style w:type="paragraph" w:customStyle="1" w:styleId="xl78">
    <w:name w:val="xl78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974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20"/>
      <w:szCs w:val="20"/>
    </w:rPr>
  </w:style>
  <w:style w:type="paragraph" w:customStyle="1" w:styleId="xl83">
    <w:name w:val="xl83"/>
    <w:basedOn w:val="a"/>
    <w:rsid w:val="00974A8D"/>
    <w:pPr>
      <w:spacing w:before="100" w:beforeAutospacing="1" w:after="100" w:afterAutospacing="1"/>
      <w:jc w:val="center"/>
    </w:pPr>
    <w:rPr>
      <w:b/>
      <w:bCs/>
      <w:color w:val="auto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FE70A7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5C18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18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180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18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180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180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180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412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251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6DE7-83DF-46A2-B592-EF149586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fund.kz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Токтамысова Шаянбаева</dc:creator>
  <cp:keywords/>
  <dc:description/>
  <cp:lastModifiedBy>Еркин Бакытов</cp:lastModifiedBy>
  <cp:revision>7</cp:revision>
  <dcterms:created xsi:type="dcterms:W3CDTF">2022-09-05T06:17:00Z</dcterms:created>
  <dcterms:modified xsi:type="dcterms:W3CDTF">2024-07-02T05:21:00Z</dcterms:modified>
</cp:coreProperties>
</file>